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95" w:rsidRPr="00701295" w:rsidRDefault="001F6D03" w:rsidP="007012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TISKOVÉ PROHLÁŠENÍ </w:t>
      </w:r>
      <w:r w:rsidR="00701295" w:rsidRPr="00701295">
        <w:rPr>
          <w:b/>
          <w:sz w:val="32"/>
          <w:szCs w:val="32"/>
        </w:rPr>
        <w:t>CELOSTÁTNÍ ASOCIACE SOCIÁLNĚ ZODPOVĚDNÝC</w:t>
      </w:r>
      <w:r>
        <w:rPr>
          <w:b/>
          <w:sz w:val="32"/>
          <w:szCs w:val="32"/>
        </w:rPr>
        <w:t>H ROMSKÝCH SPOLKŮ</w:t>
      </w:r>
      <w:r w:rsidR="0093446C">
        <w:rPr>
          <w:b/>
          <w:sz w:val="32"/>
          <w:szCs w:val="32"/>
        </w:rPr>
        <w:t xml:space="preserve"> A PODNI</w:t>
      </w:r>
      <w:r>
        <w:rPr>
          <w:b/>
          <w:sz w:val="32"/>
          <w:szCs w:val="32"/>
        </w:rPr>
        <w:t>KATELŮ</w:t>
      </w:r>
      <w:r w:rsidR="00701295" w:rsidRPr="00701295">
        <w:rPr>
          <w:b/>
          <w:sz w:val="32"/>
          <w:szCs w:val="32"/>
        </w:rPr>
        <w:t xml:space="preserve"> V ČR</w:t>
      </w:r>
    </w:p>
    <w:p w:rsidR="00701295" w:rsidRDefault="00701295"/>
    <w:p w:rsidR="0093446C" w:rsidRDefault="0093446C" w:rsidP="0093446C">
      <w:pPr>
        <w:rPr>
          <w:b/>
          <w:sz w:val="32"/>
          <w:szCs w:val="32"/>
        </w:rPr>
      </w:pPr>
      <w:r w:rsidRPr="00701295">
        <w:rPr>
          <w:b/>
          <w:sz w:val="32"/>
          <w:szCs w:val="32"/>
        </w:rPr>
        <w:t>CELOSTÁTNÍ ASOCIACE SOCIÁLNĚ ZODPOVĚDNÝC</w:t>
      </w:r>
      <w:r>
        <w:rPr>
          <w:b/>
          <w:sz w:val="32"/>
          <w:szCs w:val="32"/>
        </w:rPr>
        <w:t>H ROMSKÝCH SPOLKŮ A PODNIKATELŮ</w:t>
      </w:r>
      <w:r w:rsidRPr="00701295">
        <w:rPr>
          <w:b/>
          <w:sz w:val="32"/>
          <w:szCs w:val="32"/>
        </w:rPr>
        <w:t xml:space="preserve"> V ČR</w:t>
      </w:r>
      <w:r>
        <w:rPr>
          <w:b/>
          <w:sz w:val="32"/>
          <w:szCs w:val="32"/>
        </w:rPr>
        <w:t>, z.s. plně podporuje a jednoznačně prosazuje AŽD Praha na pozici generálního dodavatele pro výstavbu vysokorychlostních tratí.</w:t>
      </w:r>
    </w:p>
    <w:p w:rsidR="009F1A7D" w:rsidRPr="00701295" w:rsidRDefault="0093446C">
      <w:pPr>
        <w:rPr>
          <w:sz w:val="28"/>
          <w:szCs w:val="28"/>
        </w:rPr>
      </w:pPr>
      <w:r>
        <w:rPr>
          <w:b/>
          <w:sz w:val="32"/>
          <w:szCs w:val="32"/>
        </w:rPr>
        <w:t>Naše Asociace taktéž stojí za dalšími českými kooperujícími společnostmi jako jsou</w:t>
      </w:r>
      <w:r w:rsidR="009F1A7D" w:rsidRPr="00701295">
        <w:rPr>
          <w:sz w:val="28"/>
          <w:szCs w:val="28"/>
        </w:rPr>
        <w:t xml:space="preserve">: </w:t>
      </w:r>
    </w:p>
    <w:p w:rsidR="009F1A7D" w:rsidRPr="00701295" w:rsidRDefault="00701295">
      <w:pPr>
        <w:rPr>
          <w:b/>
          <w:sz w:val="28"/>
          <w:szCs w:val="28"/>
        </w:rPr>
      </w:pPr>
      <w:r>
        <w:rPr>
          <w:b/>
          <w:sz w:val="28"/>
          <w:szCs w:val="28"/>
        </w:rPr>
        <w:t>EŽ PRAHA , EPL COND , AK SIGNAL BRNO , STARMON , CHLÁDEK A TINTĚRA , KTA TECHNIKA s.r.o. ,</w:t>
      </w:r>
      <w:r w:rsidR="009F1A7D" w:rsidRPr="00701295">
        <w:rPr>
          <w:b/>
          <w:sz w:val="28"/>
          <w:szCs w:val="28"/>
        </w:rPr>
        <w:t xml:space="preserve"> SIGNAL BAU</w:t>
      </w:r>
      <w:r w:rsidR="0093446C">
        <w:rPr>
          <w:b/>
          <w:sz w:val="28"/>
          <w:szCs w:val="28"/>
        </w:rPr>
        <w:t xml:space="preserve"> a</w:t>
      </w:r>
      <w:r w:rsidR="009F1A7D" w:rsidRPr="00701295">
        <w:rPr>
          <w:b/>
          <w:sz w:val="28"/>
          <w:szCs w:val="28"/>
        </w:rPr>
        <w:t xml:space="preserve"> PRVNÍ SAS PLZEŇ</w:t>
      </w:r>
      <w:r w:rsidR="0093446C">
        <w:rPr>
          <w:b/>
          <w:sz w:val="28"/>
          <w:szCs w:val="28"/>
        </w:rPr>
        <w:t>.</w:t>
      </w:r>
    </w:p>
    <w:p w:rsidR="00EF5FFE" w:rsidRDefault="009F1A7D">
      <w:pPr>
        <w:rPr>
          <w:sz w:val="28"/>
          <w:szCs w:val="28"/>
        </w:rPr>
      </w:pPr>
      <w:r w:rsidRPr="00701295">
        <w:rPr>
          <w:sz w:val="28"/>
          <w:szCs w:val="28"/>
        </w:rPr>
        <w:t xml:space="preserve">S výše uvedenými firmami </w:t>
      </w:r>
      <w:r w:rsidR="004633C7">
        <w:rPr>
          <w:sz w:val="28"/>
          <w:szCs w:val="28"/>
        </w:rPr>
        <w:t xml:space="preserve"> máme </w:t>
      </w:r>
      <w:r w:rsidRPr="00701295">
        <w:rPr>
          <w:sz w:val="28"/>
          <w:szCs w:val="28"/>
        </w:rPr>
        <w:t xml:space="preserve"> dobré zkušenosti a </w:t>
      </w:r>
      <w:r w:rsidR="00701295">
        <w:rPr>
          <w:sz w:val="28"/>
          <w:szCs w:val="28"/>
        </w:rPr>
        <w:t xml:space="preserve">velmi úzkou a dlouhodobou </w:t>
      </w:r>
      <w:r w:rsidRPr="00701295">
        <w:rPr>
          <w:sz w:val="28"/>
          <w:szCs w:val="28"/>
        </w:rPr>
        <w:t>spolupráci,</w:t>
      </w:r>
      <w:r w:rsidR="004633C7">
        <w:rPr>
          <w:sz w:val="28"/>
          <w:szCs w:val="28"/>
        </w:rPr>
        <w:t>kterou jsme velmi těžce navazovali</w:t>
      </w:r>
      <w:r w:rsidR="00EF5FFE">
        <w:rPr>
          <w:sz w:val="28"/>
          <w:szCs w:val="28"/>
        </w:rPr>
        <w:t xml:space="preserve"> a následně budovali. </w:t>
      </w:r>
    </w:p>
    <w:p w:rsidR="000F7A8F" w:rsidRDefault="00EF5FFE">
      <w:pPr>
        <w:rPr>
          <w:sz w:val="28"/>
          <w:szCs w:val="28"/>
        </w:rPr>
      </w:pPr>
      <w:r>
        <w:rPr>
          <w:sz w:val="28"/>
          <w:szCs w:val="28"/>
        </w:rPr>
        <w:t>Je důležité zdůraznit, že n</w:t>
      </w:r>
      <w:r w:rsidR="004633C7">
        <w:rPr>
          <w:sz w:val="28"/>
          <w:szCs w:val="28"/>
        </w:rPr>
        <w:t xml:space="preserve">ež jsme </w:t>
      </w:r>
      <w:r>
        <w:rPr>
          <w:sz w:val="28"/>
          <w:szCs w:val="28"/>
        </w:rPr>
        <w:t xml:space="preserve">našli s výše uvedenými firmami společný jazyk a </w:t>
      </w:r>
      <w:r w:rsidR="004633C7">
        <w:rPr>
          <w:sz w:val="28"/>
          <w:szCs w:val="28"/>
        </w:rPr>
        <w:t>dospěli ke konkrétní spolupráci</w:t>
      </w:r>
      <w:r>
        <w:rPr>
          <w:sz w:val="28"/>
          <w:szCs w:val="28"/>
        </w:rPr>
        <w:t>, s</w:t>
      </w:r>
      <w:r w:rsidR="004633C7">
        <w:rPr>
          <w:sz w:val="28"/>
          <w:szCs w:val="28"/>
        </w:rPr>
        <w:t>tálo nás to nemalé úsilí a hodně času.</w:t>
      </w:r>
      <w:r w:rsidR="000F7A8F">
        <w:rPr>
          <w:sz w:val="28"/>
          <w:szCs w:val="28"/>
        </w:rPr>
        <w:t xml:space="preserve"> Taktéž naše romské firmy museli prokázat, že jsou plnohodnotnými partnery, což dokazovali kvalitou provedených prací a plněním závazných termínů.</w:t>
      </w:r>
    </w:p>
    <w:p w:rsidR="004633C7" w:rsidRDefault="004633C7">
      <w:pPr>
        <w:rPr>
          <w:sz w:val="28"/>
          <w:szCs w:val="28"/>
        </w:rPr>
      </w:pPr>
      <w:r>
        <w:rPr>
          <w:sz w:val="28"/>
          <w:szCs w:val="28"/>
        </w:rPr>
        <w:t>Nechceme znovu absolvovat tyto zahajovací dialogy</w:t>
      </w:r>
      <w:r w:rsidR="000F7A8F">
        <w:rPr>
          <w:sz w:val="28"/>
          <w:szCs w:val="28"/>
        </w:rPr>
        <w:t>, opakovaně přesvědčovat nové odběratelé o našich kvalitách</w:t>
      </w:r>
      <w:r>
        <w:rPr>
          <w:sz w:val="28"/>
          <w:szCs w:val="28"/>
        </w:rPr>
        <w:t xml:space="preserve"> a ocitnout se o</w:t>
      </w:r>
      <w:r w:rsidR="000F7A8F">
        <w:rPr>
          <w:sz w:val="28"/>
          <w:szCs w:val="28"/>
        </w:rPr>
        <w:t xml:space="preserve">pět </w:t>
      </w:r>
      <w:r>
        <w:rPr>
          <w:sz w:val="28"/>
          <w:szCs w:val="28"/>
        </w:rPr>
        <w:t>na startovací čáře.</w:t>
      </w:r>
    </w:p>
    <w:p w:rsidR="004633C7" w:rsidRPr="005C5317" w:rsidRDefault="004633C7">
      <w:pPr>
        <w:rPr>
          <w:sz w:val="28"/>
          <w:szCs w:val="28"/>
        </w:rPr>
      </w:pPr>
      <w:r>
        <w:rPr>
          <w:sz w:val="28"/>
          <w:szCs w:val="28"/>
        </w:rPr>
        <w:t xml:space="preserve">Pro naše </w:t>
      </w:r>
      <w:r w:rsidR="00411C88" w:rsidRPr="005C5317">
        <w:rPr>
          <w:sz w:val="28"/>
          <w:szCs w:val="28"/>
        </w:rPr>
        <w:t>romské zaměstnance a zaměstnavatele</w:t>
      </w:r>
      <w:r w:rsidR="00411C88">
        <w:rPr>
          <w:sz w:val="28"/>
          <w:szCs w:val="28"/>
        </w:rPr>
        <w:t xml:space="preserve"> </w:t>
      </w:r>
      <w:r>
        <w:rPr>
          <w:sz w:val="28"/>
          <w:szCs w:val="28"/>
        </w:rPr>
        <w:t>by to znamenalo velké prostoje</w:t>
      </w:r>
      <w:r w:rsidR="000F7A8F">
        <w:rPr>
          <w:sz w:val="28"/>
          <w:szCs w:val="28"/>
        </w:rPr>
        <w:t xml:space="preserve">, </w:t>
      </w:r>
      <w:r>
        <w:rPr>
          <w:sz w:val="28"/>
          <w:szCs w:val="28"/>
        </w:rPr>
        <w:t>ztrát</w:t>
      </w:r>
      <w:r w:rsidR="000F7A8F">
        <w:rPr>
          <w:sz w:val="28"/>
          <w:szCs w:val="28"/>
        </w:rPr>
        <w:t>u</w:t>
      </w:r>
      <w:r>
        <w:rPr>
          <w:sz w:val="28"/>
          <w:szCs w:val="28"/>
        </w:rPr>
        <w:t xml:space="preserve"> času a</w:t>
      </w:r>
      <w:r w:rsidR="000F7A8F">
        <w:rPr>
          <w:sz w:val="28"/>
          <w:szCs w:val="28"/>
        </w:rPr>
        <w:t xml:space="preserve"> zejména ztrátu</w:t>
      </w:r>
      <w:r>
        <w:rPr>
          <w:sz w:val="28"/>
          <w:szCs w:val="28"/>
        </w:rPr>
        <w:t xml:space="preserve"> zaměstnání</w:t>
      </w:r>
      <w:r w:rsidR="00411C88">
        <w:rPr>
          <w:sz w:val="28"/>
          <w:szCs w:val="28"/>
        </w:rPr>
        <w:t xml:space="preserve">, </w:t>
      </w:r>
      <w:r w:rsidR="00411C88" w:rsidRPr="005C5317">
        <w:rPr>
          <w:sz w:val="28"/>
          <w:szCs w:val="28"/>
        </w:rPr>
        <w:t>které v současné době nejvíce zajišťuje AŽD PRAHA a s ním spřízněné firmy</w:t>
      </w:r>
      <w:r w:rsidRPr="005C5317">
        <w:rPr>
          <w:sz w:val="28"/>
          <w:szCs w:val="28"/>
        </w:rPr>
        <w:t>.</w:t>
      </w:r>
    </w:p>
    <w:p w:rsidR="000F7A8F" w:rsidRDefault="000F7A8F">
      <w:pPr>
        <w:rPr>
          <w:sz w:val="28"/>
          <w:szCs w:val="28"/>
        </w:rPr>
      </w:pPr>
      <w:r>
        <w:rPr>
          <w:sz w:val="28"/>
          <w:szCs w:val="28"/>
        </w:rPr>
        <w:t>Jediným v</w:t>
      </w:r>
      <w:r w:rsidR="004633C7">
        <w:rPr>
          <w:sz w:val="28"/>
          <w:szCs w:val="28"/>
        </w:rPr>
        <w:t xml:space="preserve">ýsledkem bude , že se pracovní úřady znovu </w:t>
      </w:r>
      <w:r>
        <w:rPr>
          <w:sz w:val="28"/>
          <w:szCs w:val="28"/>
        </w:rPr>
        <w:t xml:space="preserve">a dlouhodobě </w:t>
      </w:r>
      <w:r w:rsidR="004633C7">
        <w:rPr>
          <w:sz w:val="28"/>
          <w:szCs w:val="28"/>
        </w:rPr>
        <w:t>naplní našimi romskými spoluobčany</w:t>
      </w:r>
      <w:r>
        <w:rPr>
          <w:sz w:val="28"/>
          <w:szCs w:val="28"/>
        </w:rPr>
        <w:t>, které nikdo nebude chtít zaměstnat.</w:t>
      </w:r>
    </w:p>
    <w:p w:rsidR="004633C7" w:rsidRDefault="000F7A8F">
      <w:pPr>
        <w:rPr>
          <w:sz w:val="28"/>
          <w:szCs w:val="28"/>
        </w:rPr>
      </w:pPr>
      <w:r>
        <w:rPr>
          <w:sz w:val="28"/>
          <w:szCs w:val="28"/>
        </w:rPr>
        <w:t>Bohužel v</w:t>
      </w:r>
      <w:r w:rsidR="004633C7">
        <w:rPr>
          <w:sz w:val="28"/>
          <w:szCs w:val="28"/>
        </w:rPr>
        <w:t xml:space="preserve"> konečném důsledku to nezaplatí </w:t>
      </w:r>
      <w:r w:rsidR="001117A6">
        <w:rPr>
          <w:sz w:val="28"/>
          <w:szCs w:val="28"/>
        </w:rPr>
        <w:t>n</w:t>
      </w:r>
      <w:r w:rsidR="004633C7">
        <w:rPr>
          <w:sz w:val="28"/>
          <w:szCs w:val="28"/>
        </w:rPr>
        <w:t>ikdo jiný n</w:t>
      </w:r>
      <w:r w:rsidR="001117A6">
        <w:rPr>
          <w:sz w:val="28"/>
          <w:szCs w:val="28"/>
        </w:rPr>
        <w:t>e</w:t>
      </w:r>
      <w:r w:rsidR="004633C7">
        <w:rPr>
          <w:sz w:val="28"/>
          <w:szCs w:val="28"/>
        </w:rPr>
        <w:t>ž stát!!!</w:t>
      </w:r>
    </w:p>
    <w:p w:rsidR="00546339" w:rsidRDefault="000F7A8F">
      <w:pPr>
        <w:rPr>
          <w:sz w:val="28"/>
          <w:szCs w:val="28"/>
        </w:rPr>
      </w:pPr>
      <w:r>
        <w:rPr>
          <w:sz w:val="28"/>
          <w:szCs w:val="28"/>
        </w:rPr>
        <w:t xml:space="preserve">České firmy jako jsou </w:t>
      </w:r>
      <w:r w:rsidR="004633C7">
        <w:rPr>
          <w:sz w:val="28"/>
          <w:szCs w:val="28"/>
        </w:rPr>
        <w:t>AŽD PRAHA</w:t>
      </w:r>
      <w:r w:rsidR="00546339">
        <w:rPr>
          <w:sz w:val="28"/>
          <w:szCs w:val="28"/>
        </w:rPr>
        <w:t xml:space="preserve"> byli vždy sociálně politicky uvědomělé a</w:t>
      </w:r>
      <w:r w:rsidR="004633C7">
        <w:rPr>
          <w:sz w:val="28"/>
          <w:szCs w:val="28"/>
        </w:rPr>
        <w:t xml:space="preserve"> vždy podporovalo sociální politiku</w:t>
      </w:r>
      <w:r w:rsidR="00546339">
        <w:rPr>
          <w:sz w:val="28"/>
          <w:szCs w:val="28"/>
        </w:rPr>
        <w:t xml:space="preserve"> našeho českého státu. </w:t>
      </w:r>
    </w:p>
    <w:p w:rsidR="004633C7" w:rsidRDefault="005463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Od jiného </w:t>
      </w:r>
      <w:r w:rsidR="004633C7">
        <w:rPr>
          <w:sz w:val="28"/>
          <w:szCs w:val="28"/>
        </w:rPr>
        <w:t>nov</w:t>
      </w:r>
      <w:r>
        <w:rPr>
          <w:sz w:val="28"/>
          <w:szCs w:val="28"/>
        </w:rPr>
        <w:t>ého</w:t>
      </w:r>
      <w:r w:rsidR="004633C7">
        <w:rPr>
          <w:sz w:val="28"/>
          <w:szCs w:val="28"/>
        </w:rPr>
        <w:t xml:space="preserve"> generální</w:t>
      </w:r>
      <w:r>
        <w:rPr>
          <w:sz w:val="28"/>
          <w:szCs w:val="28"/>
        </w:rPr>
        <w:t>ho</w:t>
      </w:r>
      <w:r w:rsidR="004633C7">
        <w:rPr>
          <w:sz w:val="28"/>
          <w:szCs w:val="28"/>
        </w:rPr>
        <w:t xml:space="preserve"> dodavatel</w:t>
      </w:r>
      <w:r>
        <w:rPr>
          <w:sz w:val="28"/>
          <w:szCs w:val="28"/>
        </w:rPr>
        <w:t>e,</w:t>
      </w:r>
      <w:r w:rsidR="004633C7">
        <w:rPr>
          <w:sz w:val="28"/>
          <w:szCs w:val="28"/>
        </w:rPr>
        <w:t xml:space="preserve"> ve jménu zahraničního</w:t>
      </w:r>
      <w:r>
        <w:rPr>
          <w:sz w:val="28"/>
          <w:szCs w:val="28"/>
        </w:rPr>
        <w:t xml:space="preserve"> korejského</w:t>
      </w:r>
      <w:r w:rsidR="004633C7">
        <w:rPr>
          <w:sz w:val="28"/>
          <w:szCs w:val="28"/>
        </w:rPr>
        <w:t xml:space="preserve"> subjektu</w:t>
      </w:r>
      <w:r>
        <w:rPr>
          <w:sz w:val="28"/>
          <w:szCs w:val="28"/>
        </w:rPr>
        <w:t xml:space="preserve">, můžeme v první řadě </w:t>
      </w:r>
      <w:r w:rsidR="00463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očekávat pouze </w:t>
      </w:r>
      <w:r w:rsidRPr="00B47FC8">
        <w:rPr>
          <w:b/>
          <w:sz w:val="28"/>
          <w:szCs w:val="28"/>
        </w:rPr>
        <w:t xml:space="preserve">tvrdé </w:t>
      </w:r>
      <w:r w:rsidR="004633C7" w:rsidRPr="00B47FC8">
        <w:rPr>
          <w:b/>
          <w:sz w:val="28"/>
          <w:szCs w:val="28"/>
        </w:rPr>
        <w:t>komerčn</w:t>
      </w:r>
      <w:r w:rsidRPr="00B47FC8">
        <w:rPr>
          <w:b/>
          <w:sz w:val="28"/>
          <w:szCs w:val="28"/>
        </w:rPr>
        <w:t>í chování</w:t>
      </w:r>
      <w:r w:rsidR="004633C7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jednoznačně </w:t>
      </w:r>
      <w:r w:rsidRPr="00B47FC8">
        <w:rPr>
          <w:b/>
          <w:sz w:val="28"/>
          <w:szCs w:val="28"/>
        </w:rPr>
        <w:t xml:space="preserve">budeme </w:t>
      </w:r>
      <w:r w:rsidR="004633C7" w:rsidRPr="00B47FC8">
        <w:rPr>
          <w:b/>
          <w:sz w:val="28"/>
          <w:szCs w:val="28"/>
        </w:rPr>
        <w:t>postrádat sociální cítění</w:t>
      </w:r>
      <w:r w:rsidR="004633C7">
        <w:rPr>
          <w:sz w:val="28"/>
          <w:szCs w:val="28"/>
        </w:rPr>
        <w:t xml:space="preserve">, které </w:t>
      </w:r>
      <w:r>
        <w:rPr>
          <w:sz w:val="28"/>
          <w:szCs w:val="28"/>
        </w:rPr>
        <w:t xml:space="preserve">je </w:t>
      </w:r>
      <w:r w:rsidR="004633C7" w:rsidRPr="005C5317">
        <w:rPr>
          <w:sz w:val="28"/>
          <w:szCs w:val="28"/>
        </w:rPr>
        <w:t>mimo jin</w:t>
      </w:r>
      <w:r w:rsidR="00694336" w:rsidRPr="005C5317">
        <w:rPr>
          <w:sz w:val="28"/>
          <w:szCs w:val="28"/>
        </w:rPr>
        <w:t>é</w:t>
      </w:r>
      <w:r w:rsidR="00694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dnes prosazováno a doporučováno i Evropskou Unií. </w:t>
      </w:r>
    </w:p>
    <w:p w:rsidR="004633C7" w:rsidRDefault="004633C7">
      <w:pPr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r w:rsidR="00546339">
        <w:rPr>
          <w:sz w:val="28"/>
          <w:szCs w:val="28"/>
        </w:rPr>
        <w:t>pouze Ministerstvu</w:t>
      </w:r>
      <w:r>
        <w:rPr>
          <w:sz w:val="28"/>
          <w:szCs w:val="28"/>
        </w:rPr>
        <w:t xml:space="preserve"> </w:t>
      </w:r>
      <w:r w:rsidR="00546339">
        <w:rPr>
          <w:sz w:val="28"/>
          <w:szCs w:val="28"/>
        </w:rPr>
        <w:t>D</w:t>
      </w:r>
      <w:r>
        <w:rPr>
          <w:sz w:val="28"/>
          <w:szCs w:val="28"/>
        </w:rPr>
        <w:t xml:space="preserve">opravy, aby zvážilo jaké </w:t>
      </w:r>
      <w:r w:rsidR="00546339">
        <w:rPr>
          <w:sz w:val="28"/>
          <w:szCs w:val="28"/>
        </w:rPr>
        <w:t xml:space="preserve">finanční a sociální </w:t>
      </w:r>
      <w:r>
        <w:rPr>
          <w:sz w:val="28"/>
          <w:szCs w:val="28"/>
        </w:rPr>
        <w:t xml:space="preserve">dopady bude mít </w:t>
      </w:r>
      <w:r w:rsidR="00546339">
        <w:rPr>
          <w:sz w:val="28"/>
          <w:szCs w:val="28"/>
        </w:rPr>
        <w:t xml:space="preserve">případná </w:t>
      </w:r>
      <w:r>
        <w:rPr>
          <w:sz w:val="28"/>
          <w:szCs w:val="28"/>
        </w:rPr>
        <w:t>výměna generálního dodavatele na státní rozpočet.</w:t>
      </w:r>
    </w:p>
    <w:p w:rsidR="004633C7" w:rsidRDefault="004633C7">
      <w:pPr>
        <w:rPr>
          <w:sz w:val="28"/>
          <w:szCs w:val="28"/>
        </w:rPr>
      </w:pPr>
      <w:r>
        <w:rPr>
          <w:sz w:val="28"/>
          <w:szCs w:val="28"/>
        </w:rPr>
        <w:t>V neposlední řadě, je nutné si uvědomit, že zemní práce</w:t>
      </w:r>
      <w:r w:rsidR="00546339">
        <w:rPr>
          <w:sz w:val="28"/>
          <w:szCs w:val="28"/>
        </w:rPr>
        <w:t xml:space="preserve"> na inženýrských sítích</w:t>
      </w:r>
      <w:r>
        <w:rPr>
          <w:sz w:val="28"/>
          <w:szCs w:val="28"/>
        </w:rPr>
        <w:t xml:space="preserve"> po desetiletí vykonávali Romové a nadále je vykonávají.</w:t>
      </w:r>
    </w:p>
    <w:p w:rsidR="00010614" w:rsidRDefault="004633C7">
      <w:pPr>
        <w:rPr>
          <w:sz w:val="28"/>
          <w:szCs w:val="28"/>
        </w:rPr>
      </w:pPr>
      <w:r>
        <w:rPr>
          <w:sz w:val="28"/>
          <w:szCs w:val="28"/>
        </w:rPr>
        <w:t>Pokud Rom</w:t>
      </w:r>
      <w:r w:rsidR="00010614">
        <w:rPr>
          <w:sz w:val="28"/>
          <w:szCs w:val="28"/>
        </w:rPr>
        <w:t>ů</w:t>
      </w:r>
      <w:r>
        <w:rPr>
          <w:sz w:val="28"/>
          <w:szCs w:val="28"/>
        </w:rPr>
        <w:t xml:space="preserve">m stát vezme i tuto poslední možnost výdělků, může očekávat </w:t>
      </w:r>
    </w:p>
    <w:p w:rsidR="004633C7" w:rsidRDefault="00010614">
      <w:pPr>
        <w:rPr>
          <w:sz w:val="28"/>
          <w:szCs w:val="28"/>
        </w:rPr>
      </w:pPr>
      <w:r>
        <w:rPr>
          <w:sz w:val="28"/>
          <w:szCs w:val="28"/>
        </w:rPr>
        <w:t xml:space="preserve">že  80 % Romů skončí </w:t>
      </w:r>
      <w:r w:rsidR="00546339">
        <w:rPr>
          <w:sz w:val="28"/>
          <w:szCs w:val="28"/>
        </w:rPr>
        <w:t xml:space="preserve">znovu </w:t>
      </w:r>
      <w:r>
        <w:rPr>
          <w:sz w:val="28"/>
          <w:szCs w:val="28"/>
        </w:rPr>
        <w:t>na pracovní úřadě.</w:t>
      </w:r>
      <w:r w:rsidR="004633C7">
        <w:rPr>
          <w:sz w:val="28"/>
          <w:szCs w:val="28"/>
        </w:rPr>
        <w:t xml:space="preserve"> </w:t>
      </w:r>
    </w:p>
    <w:p w:rsidR="00010614" w:rsidRDefault="00010614">
      <w:pPr>
        <w:rPr>
          <w:sz w:val="28"/>
          <w:szCs w:val="28"/>
        </w:rPr>
      </w:pPr>
    </w:p>
    <w:p w:rsidR="00314D30" w:rsidRDefault="00546339">
      <w:pPr>
        <w:rPr>
          <w:sz w:val="28"/>
          <w:szCs w:val="28"/>
        </w:rPr>
      </w:pPr>
      <w:r>
        <w:rPr>
          <w:sz w:val="28"/>
          <w:szCs w:val="28"/>
        </w:rPr>
        <w:t xml:space="preserve">Také by jsme rádi </w:t>
      </w:r>
      <w:r w:rsidR="00010614">
        <w:rPr>
          <w:sz w:val="28"/>
          <w:szCs w:val="28"/>
        </w:rPr>
        <w:t>připomenul</w:t>
      </w:r>
      <w:r>
        <w:rPr>
          <w:sz w:val="28"/>
          <w:szCs w:val="28"/>
        </w:rPr>
        <w:t>i</w:t>
      </w:r>
      <w:r w:rsidR="00010614">
        <w:rPr>
          <w:sz w:val="28"/>
          <w:szCs w:val="28"/>
        </w:rPr>
        <w:t xml:space="preserve">, že začátkem tohoto roku proběhla osobní schůzka s panem premiérem </w:t>
      </w:r>
      <w:r>
        <w:rPr>
          <w:sz w:val="28"/>
          <w:szCs w:val="28"/>
        </w:rPr>
        <w:t xml:space="preserve">Sobotkou </w:t>
      </w:r>
      <w:r w:rsidR="00010614">
        <w:rPr>
          <w:sz w:val="28"/>
          <w:szCs w:val="28"/>
        </w:rPr>
        <w:t>a zástupci romských asociací</w:t>
      </w:r>
      <w:r>
        <w:rPr>
          <w:sz w:val="28"/>
          <w:szCs w:val="28"/>
        </w:rPr>
        <w:t xml:space="preserve">. </w:t>
      </w:r>
      <w:r w:rsidR="00314D30">
        <w:rPr>
          <w:sz w:val="28"/>
          <w:szCs w:val="28"/>
        </w:rPr>
        <w:t xml:space="preserve">Na ní pak </w:t>
      </w:r>
      <w:r w:rsidR="00010614">
        <w:rPr>
          <w:sz w:val="28"/>
          <w:szCs w:val="28"/>
        </w:rPr>
        <w:t xml:space="preserve">pan </w:t>
      </w:r>
      <w:r>
        <w:rPr>
          <w:sz w:val="28"/>
          <w:szCs w:val="28"/>
        </w:rPr>
        <w:t>p</w:t>
      </w:r>
      <w:r w:rsidR="00010614">
        <w:rPr>
          <w:sz w:val="28"/>
          <w:szCs w:val="28"/>
        </w:rPr>
        <w:t>remiér</w:t>
      </w:r>
      <w:r>
        <w:rPr>
          <w:sz w:val="28"/>
          <w:szCs w:val="28"/>
        </w:rPr>
        <w:t xml:space="preserve"> </w:t>
      </w:r>
      <w:r w:rsidR="00010614">
        <w:rPr>
          <w:sz w:val="28"/>
          <w:szCs w:val="28"/>
        </w:rPr>
        <w:t xml:space="preserve">přivítal a podpořil </w:t>
      </w:r>
      <w:r>
        <w:rPr>
          <w:sz w:val="28"/>
          <w:szCs w:val="28"/>
        </w:rPr>
        <w:t xml:space="preserve">myšlenku </w:t>
      </w:r>
      <w:r w:rsidR="00314D30">
        <w:rPr>
          <w:sz w:val="28"/>
          <w:szCs w:val="28"/>
        </w:rPr>
        <w:t xml:space="preserve">sociálně zodpovědného zadávání veřejných zakázek a doporučil </w:t>
      </w:r>
      <w:r w:rsidR="00010614">
        <w:rPr>
          <w:sz w:val="28"/>
          <w:szCs w:val="28"/>
        </w:rPr>
        <w:t>úzk</w:t>
      </w:r>
      <w:r w:rsidR="00314D30">
        <w:rPr>
          <w:sz w:val="28"/>
          <w:szCs w:val="28"/>
        </w:rPr>
        <w:t>ou</w:t>
      </w:r>
      <w:r w:rsidR="00010614">
        <w:rPr>
          <w:sz w:val="28"/>
          <w:szCs w:val="28"/>
        </w:rPr>
        <w:t xml:space="preserve"> spoluprác</w:t>
      </w:r>
      <w:r w:rsidR="00314D30">
        <w:rPr>
          <w:sz w:val="28"/>
          <w:szCs w:val="28"/>
        </w:rPr>
        <w:t xml:space="preserve">i </w:t>
      </w:r>
      <w:r>
        <w:rPr>
          <w:sz w:val="28"/>
          <w:szCs w:val="28"/>
        </w:rPr>
        <w:t>romských firem</w:t>
      </w:r>
      <w:r w:rsidR="00314D30">
        <w:rPr>
          <w:sz w:val="28"/>
          <w:szCs w:val="28"/>
        </w:rPr>
        <w:t xml:space="preserve"> </w:t>
      </w:r>
      <w:r>
        <w:rPr>
          <w:sz w:val="28"/>
          <w:szCs w:val="28"/>
        </w:rPr>
        <w:t>s podnik</w:t>
      </w:r>
      <w:r w:rsidR="00314D30">
        <w:rPr>
          <w:sz w:val="28"/>
          <w:szCs w:val="28"/>
        </w:rPr>
        <w:t xml:space="preserve">y či firmami, které na veřejných zakázkách participují. </w:t>
      </w:r>
    </w:p>
    <w:p w:rsidR="00010614" w:rsidRDefault="000106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4D30" w:rsidRDefault="001117A6">
      <w:pPr>
        <w:rPr>
          <w:b/>
          <w:sz w:val="28"/>
          <w:szCs w:val="28"/>
        </w:rPr>
      </w:pPr>
      <w:r w:rsidRPr="001117A6">
        <w:rPr>
          <w:b/>
          <w:sz w:val="28"/>
          <w:szCs w:val="28"/>
        </w:rPr>
        <w:t>Nebráníme se dialogu s ministerstvem dopravy, bohužel nás nikdo k tomu nevyzval.</w:t>
      </w:r>
      <w:r w:rsidR="00314D30">
        <w:rPr>
          <w:b/>
          <w:sz w:val="28"/>
          <w:szCs w:val="28"/>
        </w:rPr>
        <w:t xml:space="preserve"> Činíme tak tedy sami a touto formou vyzýváme pana ministra Ťoka, abychom byli přizvání k jednáním, které se nás bezprostředně </w:t>
      </w:r>
      <w:r w:rsidR="00B2550D">
        <w:rPr>
          <w:b/>
          <w:sz w:val="28"/>
          <w:szCs w:val="28"/>
        </w:rPr>
        <w:t>do</w:t>
      </w:r>
      <w:r w:rsidR="00314D30">
        <w:rPr>
          <w:b/>
          <w:sz w:val="28"/>
          <w:szCs w:val="28"/>
        </w:rPr>
        <w:t>týkají.</w:t>
      </w:r>
    </w:p>
    <w:p w:rsidR="00314D30" w:rsidRDefault="00314D30">
      <w:pPr>
        <w:rPr>
          <w:b/>
          <w:sz w:val="28"/>
          <w:szCs w:val="28"/>
        </w:rPr>
      </w:pPr>
    </w:p>
    <w:p w:rsidR="00BB01E1" w:rsidRDefault="00BB01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Praze dne 20.4.2015 </w:t>
      </w:r>
    </w:p>
    <w:p w:rsidR="001117A6" w:rsidRDefault="00314D30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za </w:t>
      </w:r>
      <w:r>
        <w:rPr>
          <w:b/>
          <w:sz w:val="28"/>
          <w:szCs w:val="28"/>
        </w:rPr>
        <w:t xml:space="preserve"> ASZP v </w:t>
      </w:r>
      <w:r w:rsidRPr="00701295">
        <w:rPr>
          <w:b/>
          <w:sz w:val="32"/>
          <w:szCs w:val="32"/>
        </w:rPr>
        <w:t>ČR</w:t>
      </w:r>
    </w:p>
    <w:p w:rsidR="00314D30" w:rsidRDefault="00314D3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Marcel Ščuka </w:t>
      </w:r>
      <w:r>
        <w:rPr>
          <w:sz w:val="32"/>
          <w:szCs w:val="32"/>
        </w:rPr>
        <w:t xml:space="preserve">předseda </w:t>
      </w:r>
    </w:p>
    <w:p w:rsidR="00ED5D9D" w:rsidRDefault="00ED5D9D">
      <w:pPr>
        <w:rPr>
          <w:sz w:val="32"/>
          <w:szCs w:val="32"/>
        </w:rPr>
      </w:pPr>
    </w:p>
    <w:p w:rsidR="00ED5D9D" w:rsidRPr="00ED5D9D" w:rsidRDefault="00ED5D9D" w:rsidP="00ED5D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cs-CZ"/>
        </w:rPr>
      </w:pPr>
      <w:r w:rsidRPr="00ED5D9D">
        <w:rPr>
          <w:rFonts w:ascii="Calibri" w:eastAsia="Times New Roman" w:hAnsi="Calibri" w:cs="Arial"/>
          <w:b/>
          <w:color w:val="1F497D"/>
          <w:lang w:eastAsia="cs-CZ"/>
        </w:rPr>
        <w:t>Toto tiskové prohlášení bylo předáno dne 20.4.2015 odboru komunikace Ministerstva dopravy a Správě železniční dopravní cesty, s. o.</w:t>
      </w:r>
    </w:p>
    <w:p w:rsidR="00ED5D9D" w:rsidRPr="00ED5D9D" w:rsidRDefault="00ED5D9D" w:rsidP="00ED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D5D9D">
        <w:rPr>
          <w:rFonts w:ascii="Calibri" w:eastAsia="Times New Roman" w:hAnsi="Calibri" w:cs="Arial"/>
          <w:color w:val="1F497D"/>
          <w:lang w:eastAsia="cs-CZ"/>
        </w:rPr>
        <w:t> </w:t>
      </w:r>
    </w:p>
    <w:p w:rsidR="00ED5D9D" w:rsidRPr="00314D30" w:rsidRDefault="00ED5D9D">
      <w:pPr>
        <w:rPr>
          <w:sz w:val="28"/>
          <w:szCs w:val="28"/>
        </w:rPr>
      </w:pPr>
    </w:p>
    <w:sectPr w:rsidR="00ED5D9D" w:rsidRPr="00314D30" w:rsidSect="00364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1A7D"/>
    <w:rsid w:val="00010614"/>
    <w:rsid w:val="000409B0"/>
    <w:rsid w:val="000F7A8F"/>
    <w:rsid w:val="001117A6"/>
    <w:rsid w:val="001A4852"/>
    <w:rsid w:val="001F6D03"/>
    <w:rsid w:val="002B7A6E"/>
    <w:rsid w:val="002C6707"/>
    <w:rsid w:val="00314D30"/>
    <w:rsid w:val="003640CF"/>
    <w:rsid w:val="00411C88"/>
    <w:rsid w:val="004633C7"/>
    <w:rsid w:val="004E33F5"/>
    <w:rsid w:val="00546339"/>
    <w:rsid w:val="005C5317"/>
    <w:rsid w:val="00637728"/>
    <w:rsid w:val="00694336"/>
    <w:rsid w:val="00701295"/>
    <w:rsid w:val="0093446C"/>
    <w:rsid w:val="009F1A7D"/>
    <w:rsid w:val="00B2550D"/>
    <w:rsid w:val="00B47FC8"/>
    <w:rsid w:val="00BB01E1"/>
    <w:rsid w:val="00DA1E0B"/>
    <w:rsid w:val="00ED5D9D"/>
    <w:rsid w:val="00EE3BE5"/>
    <w:rsid w:val="00EF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0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Sčuka</cp:lastModifiedBy>
  <cp:revision>11</cp:revision>
  <dcterms:created xsi:type="dcterms:W3CDTF">2015-04-17T15:12:00Z</dcterms:created>
  <dcterms:modified xsi:type="dcterms:W3CDTF">2015-04-21T09:18:00Z</dcterms:modified>
</cp:coreProperties>
</file>